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B2DA5" w14:textId="77777777" w:rsidR="00594F53" w:rsidRDefault="00594F53" w:rsidP="00594F5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222222"/>
          <w:sz w:val="52"/>
          <w:szCs w:val="52"/>
        </w:rPr>
      </w:pPr>
    </w:p>
    <w:p w14:paraId="13D86D09" w14:textId="47450F9B" w:rsidR="00594F53" w:rsidRDefault="00594F53" w:rsidP="00594F5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222222"/>
          <w:sz w:val="52"/>
          <w:szCs w:val="52"/>
        </w:rPr>
      </w:pPr>
    </w:p>
    <w:p w14:paraId="3F749409" w14:textId="77777777" w:rsidR="00322E0A" w:rsidRDefault="00322E0A" w:rsidP="00594F5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222222"/>
          <w:sz w:val="52"/>
          <w:szCs w:val="52"/>
        </w:rPr>
      </w:pPr>
    </w:p>
    <w:p w14:paraId="0CE641BC" w14:textId="784C73D1" w:rsidR="00BB7A70" w:rsidRDefault="00C61202" w:rsidP="00594F5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222222"/>
          <w:sz w:val="52"/>
          <w:szCs w:val="52"/>
        </w:rPr>
      </w:pPr>
      <w:bookmarkStart w:id="0" w:name="_GoBack"/>
      <w:r w:rsidRPr="00594F53">
        <w:rPr>
          <w:rFonts w:asciiTheme="majorHAnsi" w:eastAsia="Times New Roman" w:hAnsiTheme="majorHAnsi" w:cstheme="majorHAnsi"/>
          <w:b/>
          <w:color w:val="222222"/>
          <w:sz w:val="52"/>
          <w:szCs w:val="52"/>
        </w:rPr>
        <w:t>Respect</w:t>
      </w:r>
      <w:r w:rsidR="0044433E" w:rsidRPr="00594F53">
        <w:rPr>
          <w:rFonts w:asciiTheme="majorHAnsi" w:eastAsia="Times New Roman" w:hAnsiTheme="majorHAnsi" w:cstheme="majorHAnsi"/>
          <w:b/>
          <w:color w:val="222222"/>
          <w:sz w:val="52"/>
          <w:szCs w:val="52"/>
        </w:rPr>
        <w:t xml:space="preserve"> </w:t>
      </w:r>
      <w:r w:rsidR="00BB2D8B" w:rsidRPr="00594F53">
        <w:rPr>
          <w:rFonts w:asciiTheme="majorHAnsi" w:eastAsia="Times New Roman" w:hAnsiTheme="majorHAnsi" w:cstheme="majorHAnsi"/>
          <w:b/>
          <w:color w:val="222222"/>
          <w:sz w:val="52"/>
          <w:szCs w:val="52"/>
        </w:rPr>
        <w:t xml:space="preserve">– Take </w:t>
      </w:r>
      <w:r w:rsidR="00594F53" w:rsidRPr="00594F53">
        <w:rPr>
          <w:rFonts w:asciiTheme="majorHAnsi" w:eastAsia="Times New Roman" w:hAnsiTheme="majorHAnsi" w:cstheme="majorHAnsi"/>
          <w:b/>
          <w:color w:val="222222"/>
          <w:sz w:val="52"/>
          <w:szCs w:val="52"/>
        </w:rPr>
        <w:t>i</w:t>
      </w:r>
      <w:r w:rsidR="00BB2D8B" w:rsidRPr="00594F53">
        <w:rPr>
          <w:rFonts w:asciiTheme="majorHAnsi" w:eastAsia="Times New Roman" w:hAnsiTheme="majorHAnsi" w:cstheme="majorHAnsi"/>
          <w:b/>
          <w:color w:val="222222"/>
          <w:sz w:val="52"/>
          <w:szCs w:val="52"/>
        </w:rPr>
        <w:t>t or Leave it</w:t>
      </w:r>
      <w:r w:rsidR="00BB7A70" w:rsidRPr="00594F53">
        <w:rPr>
          <w:rFonts w:asciiTheme="majorHAnsi" w:eastAsia="Times New Roman" w:hAnsiTheme="majorHAnsi" w:cstheme="majorHAnsi"/>
          <w:b/>
          <w:color w:val="222222"/>
          <w:sz w:val="52"/>
          <w:szCs w:val="52"/>
        </w:rPr>
        <w:t>?</w:t>
      </w:r>
    </w:p>
    <w:bookmarkEnd w:id="0"/>
    <w:p w14:paraId="2804166F" w14:textId="2C67DB0A" w:rsidR="00594F53" w:rsidRDefault="00594F53" w:rsidP="00594F5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222222"/>
          <w:sz w:val="52"/>
          <w:szCs w:val="52"/>
        </w:rPr>
      </w:pPr>
    </w:p>
    <w:p w14:paraId="274AC662" w14:textId="6BA6ACE1" w:rsidR="00594F53" w:rsidRPr="00594F53" w:rsidRDefault="00594F53" w:rsidP="00594F5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222222"/>
          <w:sz w:val="52"/>
          <w:szCs w:val="52"/>
        </w:rPr>
      </w:pPr>
      <w:r>
        <w:rPr>
          <w:noProof/>
        </w:rPr>
        <w:drawing>
          <wp:inline distT="0" distB="0" distL="0" distR="0" wp14:anchorId="744335BC" wp14:editId="2824C6AF">
            <wp:extent cx="2800350" cy="18710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2671" cy="18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DC58C" w14:textId="57D5E482" w:rsidR="00C61202" w:rsidRDefault="00C61202" w:rsidP="00F66934">
      <w:pPr>
        <w:pStyle w:val="NoSpacing"/>
        <w:rPr>
          <w:rFonts w:cstheme="minorHAnsi"/>
        </w:rPr>
      </w:pPr>
    </w:p>
    <w:p w14:paraId="43AC31AF" w14:textId="66C854A6" w:rsidR="00322E0A" w:rsidRDefault="00322E0A" w:rsidP="00F66934">
      <w:pPr>
        <w:pStyle w:val="NoSpacing"/>
        <w:rPr>
          <w:rFonts w:cstheme="minorHAnsi"/>
        </w:rPr>
      </w:pPr>
    </w:p>
    <w:p w14:paraId="2E644D05" w14:textId="76487C2A" w:rsidR="00322E0A" w:rsidRDefault="00322E0A" w:rsidP="00F66934">
      <w:pPr>
        <w:pStyle w:val="NoSpacing"/>
        <w:rPr>
          <w:rFonts w:cstheme="minorHAnsi"/>
        </w:rPr>
      </w:pPr>
    </w:p>
    <w:p w14:paraId="55D0616D" w14:textId="6AC6589A" w:rsidR="00322E0A" w:rsidRDefault="00322E0A" w:rsidP="00F66934">
      <w:pPr>
        <w:pStyle w:val="NoSpacing"/>
        <w:rPr>
          <w:rFonts w:cstheme="minorHAnsi"/>
        </w:rPr>
      </w:pPr>
    </w:p>
    <w:p w14:paraId="5641EABB" w14:textId="5BFA122F" w:rsidR="00322E0A" w:rsidRDefault="00322E0A" w:rsidP="00F66934">
      <w:pPr>
        <w:pStyle w:val="NoSpacing"/>
        <w:rPr>
          <w:rFonts w:cstheme="minorHAnsi"/>
        </w:rPr>
      </w:pPr>
    </w:p>
    <w:p w14:paraId="239884DF" w14:textId="11601DF3" w:rsidR="00322E0A" w:rsidRDefault="00322E0A" w:rsidP="00F66934">
      <w:pPr>
        <w:pStyle w:val="NoSpacing"/>
        <w:rPr>
          <w:rFonts w:cstheme="minorHAnsi"/>
        </w:rPr>
      </w:pPr>
    </w:p>
    <w:p w14:paraId="2F69A81A" w14:textId="77777777" w:rsidR="00322E0A" w:rsidRPr="00BB7A70" w:rsidRDefault="00322E0A" w:rsidP="00F66934">
      <w:pPr>
        <w:pStyle w:val="NoSpacing"/>
        <w:rPr>
          <w:rFonts w:cstheme="minorHAnsi"/>
        </w:rPr>
      </w:pPr>
    </w:p>
    <w:p w14:paraId="00739809" w14:textId="742618AB" w:rsidR="00C61202" w:rsidRDefault="00BE0724" w:rsidP="00F66934">
      <w:pPr>
        <w:pStyle w:val="NoSpacing"/>
        <w:rPr>
          <w:rFonts w:cstheme="minorHAnsi"/>
          <w:b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4F41D" wp14:editId="732EB245">
                <wp:simplePos x="0" y="0"/>
                <wp:positionH relativeFrom="margin">
                  <wp:posOffset>0</wp:posOffset>
                </wp:positionH>
                <wp:positionV relativeFrom="paragraph">
                  <wp:posOffset>337185</wp:posOffset>
                </wp:positionV>
                <wp:extent cx="5057775" cy="1914525"/>
                <wp:effectExtent l="0" t="0" r="28575" b="28575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914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733FF8" w14:textId="6053EADA" w:rsidR="00BE0724" w:rsidRDefault="00BE0724" w:rsidP="00BE072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222222"/>
                              </w:rPr>
                              <w:t>Definitions</w:t>
                            </w:r>
                          </w:p>
                          <w:p w14:paraId="4C51C191" w14:textId="09D34B72" w:rsidR="00BE0724" w:rsidRDefault="00BE0724" w:rsidP="00322E0A">
                            <w:pPr>
                              <w:spacing w:after="0"/>
                              <w:ind w:left="720"/>
                              <w:rPr>
                                <w:rFonts w:cstheme="minorHAnsi"/>
                              </w:rPr>
                            </w:pPr>
                            <w:r w:rsidRPr="00BB7A70">
                              <w:rPr>
                                <w:rFonts w:cstheme="minorHAnsi"/>
                                <w:i/>
                              </w:rPr>
                              <w:t>Kavod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- </w:t>
                            </w:r>
                            <w:r w:rsidRPr="00BB7A70">
                              <w:rPr>
                                <w:rFonts w:cstheme="minorHAnsi"/>
                              </w:rPr>
                              <w:t>honor, glory, dignity, respect, recognition</w:t>
                            </w:r>
                          </w:p>
                          <w:p w14:paraId="01F7E3A8" w14:textId="0F9A726C" w:rsidR="00BE0724" w:rsidRDefault="00BE0724" w:rsidP="00322E0A">
                            <w:pPr>
                              <w:pStyle w:val="NoSpacing"/>
                              <w:ind w:left="720" w:firstLine="720"/>
                              <w:rPr>
                                <w:rFonts w:cstheme="minorHAnsi"/>
                              </w:rPr>
                            </w:pPr>
                            <w:r w:rsidRPr="00BB7A70">
                              <w:rPr>
                                <w:rFonts w:cstheme="minorHAnsi"/>
                              </w:rPr>
                              <w:t xml:space="preserve">In Hebrew it has the same root as “heavy”- </w:t>
                            </w:r>
                            <w:r w:rsidRPr="00BB7A70">
                              <w:rPr>
                                <w:rFonts w:cstheme="minorHAnsi"/>
                                <w:i/>
                              </w:rPr>
                              <w:t>kaved</w:t>
                            </w:r>
                            <w:r w:rsidRPr="00BB7A70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332444FE" w14:textId="1F2520B2" w:rsidR="00BE0724" w:rsidRPr="00BE0724" w:rsidRDefault="00BE0724" w:rsidP="00322E0A">
                            <w:pPr>
                              <w:pStyle w:val="NoSpacing"/>
                              <w:ind w:left="720" w:firstLine="720"/>
                              <w:rPr>
                                <w:rFonts w:cstheme="minorHAnsi"/>
                                <w:b/>
                              </w:rPr>
                            </w:pPr>
                            <w:r w:rsidRPr="00BE0724">
                              <w:rPr>
                                <w:rFonts w:cstheme="minorHAnsi"/>
                                <w:b/>
                                <w:i/>
                              </w:rPr>
                              <w:tab/>
                            </w:r>
                            <w:r w:rsidRPr="00BE0724">
                              <w:rPr>
                                <w:rFonts w:cstheme="minorHAnsi"/>
                                <w:b/>
                              </w:rPr>
                              <w:t>THE OPPOSITE:</w:t>
                            </w:r>
                          </w:p>
                          <w:p w14:paraId="0A020D83" w14:textId="53FC57DD" w:rsidR="00BE0724" w:rsidRDefault="00BE0724" w:rsidP="00322E0A">
                            <w:pPr>
                              <w:spacing w:after="0"/>
                              <w:ind w:left="720"/>
                              <w:rPr>
                                <w:rFonts w:cstheme="minorHAnsi"/>
                              </w:rPr>
                            </w:pPr>
                            <w:r w:rsidRPr="00BE0724">
                              <w:rPr>
                                <w:i/>
                              </w:rPr>
                              <w:t>Kal</w:t>
                            </w:r>
                            <w:r>
                              <w:t xml:space="preserve"> - </w:t>
                            </w:r>
                            <w:r>
                              <w:rPr>
                                <w:rFonts w:cstheme="minorHAnsi"/>
                              </w:rPr>
                              <w:t>d</w:t>
                            </w:r>
                            <w:r w:rsidRPr="00BB7A70">
                              <w:rPr>
                                <w:rFonts w:cstheme="minorHAnsi"/>
                              </w:rPr>
                              <w:t>isrespect, contempt, scorn</w:t>
                            </w:r>
                          </w:p>
                          <w:p w14:paraId="7E22BE1E" w14:textId="2819E520" w:rsidR="00BE0724" w:rsidRPr="00BB7A70" w:rsidRDefault="00BE0724" w:rsidP="00322E0A">
                            <w:pPr>
                              <w:pStyle w:val="NoSpacing"/>
                              <w:ind w:left="720" w:firstLine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</w:t>
                            </w:r>
                            <w:r w:rsidRPr="00BB7A70">
                              <w:rPr>
                                <w:rFonts w:cstheme="minorHAnsi"/>
                              </w:rPr>
                              <w:t>n Hebrew</w:t>
                            </w:r>
                            <w:r>
                              <w:rPr>
                                <w:rFonts w:cstheme="minorHAnsi"/>
                              </w:rPr>
                              <w:t xml:space="preserve"> it</w:t>
                            </w:r>
                            <w:r w:rsidRPr="00BB7A70">
                              <w:rPr>
                                <w:rFonts w:cstheme="minorHAnsi"/>
                              </w:rPr>
                              <w:t xml:space="preserve"> has the same root as “something that is light”</w:t>
                            </w:r>
                          </w:p>
                          <w:p w14:paraId="12C3A5EF" w14:textId="3580EA4B" w:rsidR="00BE0724" w:rsidRDefault="00BE0724" w:rsidP="00BE0724">
                            <w:pPr>
                              <w:spacing w:after="0"/>
                            </w:pPr>
                          </w:p>
                          <w:p w14:paraId="2DA8FF50" w14:textId="5E8A2BF7" w:rsidR="00322E0A" w:rsidRPr="00322E0A" w:rsidRDefault="00322E0A" w:rsidP="00BE072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22E0A">
                              <w:rPr>
                                <w:b/>
                              </w:rPr>
                              <w:t>Synonyms</w:t>
                            </w:r>
                          </w:p>
                          <w:p w14:paraId="75C58C4D" w14:textId="35BC0187" w:rsidR="00322E0A" w:rsidRDefault="00322E0A" w:rsidP="00BE0724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Kavod</w:t>
                            </w:r>
                            <w:r>
                              <w:t xml:space="preserve"> – respect    =    </w:t>
                            </w:r>
                            <w:r>
                              <w:rPr>
                                <w:i/>
                              </w:rPr>
                              <w:t>Yakar</w:t>
                            </w:r>
                            <w:r>
                              <w:t xml:space="preserve"> – expensive</w:t>
                            </w:r>
                          </w:p>
                          <w:p w14:paraId="2A748493" w14:textId="5681DF17" w:rsidR="00322E0A" w:rsidRPr="00322E0A" w:rsidRDefault="00322E0A" w:rsidP="00BE0724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 xml:space="preserve">Kal </w:t>
                            </w:r>
                            <w:r>
                              <w:t xml:space="preserve">– disrespect    =    </w:t>
                            </w:r>
                            <w:r>
                              <w:rPr>
                                <w:i/>
                              </w:rPr>
                              <w:t xml:space="preserve">Zilzul/Zol </w:t>
                            </w:r>
                            <w:r>
                              <w:t>- cheap</w:t>
                            </w:r>
                          </w:p>
                          <w:p w14:paraId="7B4E2CD5" w14:textId="77777777" w:rsidR="00322E0A" w:rsidRPr="00BE0724" w:rsidRDefault="00322E0A" w:rsidP="00BE072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4F4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6.55pt;width:398.25pt;height:150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" fillcolor="#d8d8d8 [2732]" strokeweight=".5pt">
                <v:textbox>
                  <w:txbxContent>
                    <w:p w14:paraId="54733FF8" w14:textId="6053EADA" w:rsidR="00BE0724" w:rsidRDefault="00BE0724" w:rsidP="00BE0724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color w:val="222222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222222"/>
                        </w:rPr>
                        <w:t>Definitions</w:t>
                      </w:r>
                    </w:p>
                    <w:p w14:paraId="4C51C191" w14:textId="09D34B72" w:rsidR="00BE0724" w:rsidRDefault="00BE0724" w:rsidP="00322E0A">
                      <w:pPr>
                        <w:spacing w:after="0"/>
                        <w:ind w:left="720"/>
                        <w:rPr>
                          <w:rFonts w:cstheme="minorHAnsi"/>
                        </w:rPr>
                      </w:pPr>
                      <w:r w:rsidRPr="00BB7A70">
                        <w:rPr>
                          <w:rFonts w:cstheme="minorHAnsi"/>
                          <w:i/>
                        </w:rPr>
                        <w:t>Kavod</w:t>
                      </w:r>
                      <w:r>
                        <w:rPr>
                          <w:rFonts w:cstheme="minorHAnsi"/>
                          <w:i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- </w:t>
                      </w:r>
                      <w:r w:rsidRPr="00BB7A70">
                        <w:rPr>
                          <w:rFonts w:cstheme="minorHAnsi"/>
                        </w:rPr>
                        <w:t>honor, glory, dignity, respect, recognition</w:t>
                      </w:r>
                    </w:p>
                    <w:p w14:paraId="01F7E3A8" w14:textId="0F9A726C" w:rsidR="00BE0724" w:rsidRDefault="00BE0724" w:rsidP="00322E0A">
                      <w:pPr>
                        <w:pStyle w:val="NoSpacing"/>
                        <w:ind w:left="720" w:firstLine="720"/>
                        <w:rPr>
                          <w:rFonts w:cstheme="minorHAnsi"/>
                        </w:rPr>
                      </w:pPr>
                      <w:r w:rsidRPr="00BB7A70">
                        <w:rPr>
                          <w:rFonts w:cstheme="minorHAnsi"/>
                        </w:rPr>
                        <w:t xml:space="preserve">In Hebrew it has the same root as “heavy”- </w:t>
                      </w:r>
                      <w:r w:rsidRPr="00BB7A70">
                        <w:rPr>
                          <w:rFonts w:cstheme="minorHAnsi"/>
                          <w:i/>
                        </w:rPr>
                        <w:t>kaved</w:t>
                      </w:r>
                      <w:r w:rsidRPr="00BB7A70">
                        <w:rPr>
                          <w:rFonts w:cstheme="minorHAnsi"/>
                        </w:rPr>
                        <w:t>.</w:t>
                      </w:r>
                    </w:p>
                    <w:p w14:paraId="332444FE" w14:textId="1F2520B2" w:rsidR="00BE0724" w:rsidRPr="00BE0724" w:rsidRDefault="00BE0724" w:rsidP="00322E0A">
                      <w:pPr>
                        <w:pStyle w:val="NoSpacing"/>
                        <w:ind w:left="720" w:firstLine="720"/>
                        <w:rPr>
                          <w:rFonts w:cstheme="minorHAnsi"/>
                          <w:b/>
                        </w:rPr>
                      </w:pPr>
                      <w:r w:rsidRPr="00BE0724">
                        <w:rPr>
                          <w:rFonts w:cstheme="minorHAnsi"/>
                          <w:b/>
                          <w:i/>
                        </w:rPr>
                        <w:tab/>
                      </w:r>
                      <w:r w:rsidRPr="00BE0724">
                        <w:rPr>
                          <w:rFonts w:cstheme="minorHAnsi"/>
                          <w:b/>
                        </w:rPr>
                        <w:t>THE OPPOSITE:</w:t>
                      </w:r>
                    </w:p>
                    <w:p w14:paraId="0A020D83" w14:textId="53FC57DD" w:rsidR="00BE0724" w:rsidRDefault="00BE0724" w:rsidP="00322E0A">
                      <w:pPr>
                        <w:spacing w:after="0"/>
                        <w:ind w:left="720"/>
                        <w:rPr>
                          <w:rFonts w:cstheme="minorHAnsi"/>
                        </w:rPr>
                      </w:pPr>
                      <w:r w:rsidRPr="00BE0724">
                        <w:rPr>
                          <w:i/>
                        </w:rPr>
                        <w:t>Kal</w:t>
                      </w:r>
                      <w:r>
                        <w:t xml:space="preserve"> - </w:t>
                      </w:r>
                      <w:r>
                        <w:rPr>
                          <w:rFonts w:cstheme="minorHAnsi"/>
                        </w:rPr>
                        <w:t>d</w:t>
                      </w:r>
                      <w:r w:rsidRPr="00BB7A70">
                        <w:rPr>
                          <w:rFonts w:cstheme="minorHAnsi"/>
                        </w:rPr>
                        <w:t>isrespect, contempt, scorn</w:t>
                      </w:r>
                    </w:p>
                    <w:p w14:paraId="7E22BE1E" w14:textId="2819E520" w:rsidR="00BE0724" w:rsidRPr="00BB7A70" w:rsidRDefault="00BE0724" w:rsidP="00322E0A">
                      <w:pPr>
                        <w:pStyle w:val="NoSpacing"/>
                        <w:ind w:left="720" w:firstLine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I</w:t>
                      </w:r>
                      <w:r w:rsidRPr="00BB7A70">
                        <w:rPr>
                          <w:rFonts w:cstheme="minorHAnsi"/>
                        </w:rPr>
                        <w:t>n Hebrew</w:t>
                      </w:r>
                      <w:r>
                        <w:rPr>
                          <w:rFonts w:cstheme="minorHAnsi"/>
                        </w:rPr>
                        <w:t xml:space="preserve"> it</w:t>
                      </w:r>
                      <w:r w:rsidRPr="00BB7A70">
                        <w:rPr>
                          <w:rFonts w:cstheme="minorHAnsi"/>
                        </w:rPr>
                        <w:t xml:space="preserve"> has the same root as “something that is light”</w:t>
                      </w:r>
                    </w:p>
                    <w:p w14:paraId="12C3A5EF" w14:textId="3580EA4B" w:rsidR="00BE0724" w:rsidRDefault="00BE0724" w:rsidP="00BE0724">
                      <w:pPr>
                        <w:spacing w:after="0"/>
                      </w:pPr>
                    </w:p>
                    <w:p w14:paraId="2DA8FF50" w14:textId="5E8A2BF7" w:rsidR="00322E0A" w:rsidRPr="00322E0A" w:rsidRDefault="00322E0A" w:rsidP="00BE0724">
                      <w:pPr>
                        <w:spacing w:after="0"/>
                        <w:rPr>
                          <w:b/>
                        </w:rPr>
                      </w:pPr>
                      <w:r w:rsidRPr="00322E0A">
                        <w:rPr>
                          <w:b/>
                        </w:rPr>
                        <w:t>Synonyms</w:t>
                      </w:r>
                    </w:p>
                    <w:p w14:paraId="75C58C4D" w14:textId="35BC0187" w:rsidR="00322E0A" w:rsidRDefault="00322E0A" w:rsidP="00BE0724">
                      <w:pPr>
                        <w:spacing w:after="0"/>
                      </w:pPr>
                      <w:r>
                        <w:tab/>
                      </w:r>
                      <w:r>
                        <w:rPr>
                          <w:i/>
                        </w:rPr>
                        <w:t>Kavod</w:t>
                      </w:r>
                      <w:r>
                        <w:t xml:space="preserve"> – respect    =    </w:t>
                      </w:r>
                      <w:r>
                        <w:rPr>
                          <w:i/>
                        </w:rPr>
                        <w:t>Yakar</w:t>
                      </w:r>
                      <w:r>
                        <w:t xml:space="preserve"> – expensive</w:t>
                      </w:r>
                    </w:p>
                    <w:p w14:paraId="2A748493" w14:textId="5681DF17" w:rsidR="00322E0A" w:rsidRPr="00322E0A" w:rsidRDefault="00322E0A" w:rsidP="00BE0724">
                      <w:pPr>
                        <w:spacing w:after="0"/>
                      </w:pPr>
                      <w:r>
                        <w:tab/>
                      </w:r>
                      <w:r>
                        <w:rPr>
                          <w:i/>
                        </w:rPr>
                        <w:t xml:space="preserve">Kal </w:t>
                      </w:r>
                      <w:r>
                        <w:t xml:space="preserve">– disrespect    =    </w:t>
                      </w:r>
                      <w:r>
                        <w:rPr>
                          <w:i/>
                        </w:rPr>
                        <w:t xml:space="preserve">Zilzul/Zol </w:t>
                      </w:r>
                      <w:r>
                        <w:t>- cheap</w:t>
                      </w:r>
                    </w:p>
                    <w:p w14:paraId="7B4E2CD5" w14:textId="77777777" w:rsidR="00322E0A" w:rsidRPr="00BE0724" w:rsidRDefault="00322E0A" w:rsidP="00BE0724">
                      <w:pPr>
                        <w:spacing w:after="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61202" w:rsidRPr="00BB7A70">
        <w:rPr>
          <w:rFonts w:cstheme="minorHAnsi"/>
          <w:b/>
        </w:rPr>
        <w:t>#1</w:t>
      </w:r>
    </w:p>
    <w:p w14:paraId="4E2CF45A" w14:textId="5CF312D3" w:rsidR="00BE0724" w:rsidRDefault="00BE0724" w:rsidP="00F66934">
      <w:pPr>
        <w:pStyle w:val="NoSpacing"/>
        <w:rPr>
          <w:rFonts w:cstheme="minorHAnsi"/>
          <w:b/>
        </w:rPr>
      </w:pPr>
    </w:p>
    <w:p w14:paraId="59FF5CED" w14:textId="49F5D4DA" w:rsidR="00322E0A" w:rsidRDefault="007D4BB5" w:rsidP="00322E0A">
      <w:pPr>
        <w:pStyle w:val="NoSpacing"/>
        <w:ind w:firstLine="720"/>
        <w:rPr>
          <w:rFonts w:cstheme="minorHAnsi"/>
          <w:b/>
        </w:rPr>
      </w:pPr>
      <w:r w:rsidRPr="00BB7A70">
        <w:rPr>
          <w:rFonts w:cstheme="minorHAnsi"/>
          <w:b/>
        </w:rPr>
        <w:t xml:space="preserve">Question:  </w:t>
      </w:r>
      <w:r w:rsidR="00322E0A">
        <w:rPr>
          <w:rFonts w:cstheme="minorHAnsi"/>
          <w:b/>
        </w:rPr>
        <w:tab/>
      </w:r>
      <w:r w:rsidRPr="00BB7A70">
        <w:rPr>
          <w:rFonts w:cstheme="minorHAnsi"/>
          <w:b/>
        </w:rPr>
        <w:t xml:space="preserve">How would you explain </w:t>
      </w:r>
      <w:r w:rsidR="00322E0A">
        <w:rPr>
          <w:rFonts w:cstheme="minorHAnsi"/>
          <w:b/>
        </w:rPr>
        <w:t>this</w:t>
      </w:r>
      <w:r w:rsidR="0045226F" w:rsidRPr="00BB7A70">
        <w:rPr>
          <w:rFonts w:cstheme="minorHAnsi"/>
          <w:b/>
        </w:rPr>
        <w:t xml:space="preserve">? </w:t>
      </w:r>
    </w:p>
    <w:p w14:paraId="1FA57E01" w14:textId="7C9E2506" w:rsidR="007D4BB5" w:rsidRPr="00BB7A70" w:rsidRDefault="0045226F" w:rsidP="00322E0A">
      <w:pPr>
        <w:pStyle w:val="NoSpacing"/>
        <w:ind w:left="1440" w:firstLine="720"/>
        <w:rPr>
          <w:rFonts w:cstheme="minorHAnsi"/>
          <w:b/>
        </w:rPr>
      </w:pPr>
      <w:r w:rsidRPr="00BB7A70">
        <w:rPr>
          <w:rFonts w:cstheme="minorHAnsi"/>
          <w:b/>
        </w:rPr>
        <w:t xml:space="preserve">Try to see if </w:t>
      </w:r>
      <w:r w:rsidR="00594F53">
        <w:rPr>
          <w:rFonts w:cstheme="minorHAnsi"/>
          <w:b/>
        </w:rPr>
        <w:t>these</w:t>
      </w:r>
      <w:r w:rsidRPr="00BB7A70">
        <w:rPr>
          <w:rFonts w:cstheme="minorHAnsi"/>
          <w:b/>
        </w:rPr>
        <w:t xml:space="preserve"> insight</w:t>
      </w:r>
      <w:r w:rsidR="00594F53">
        <w:rPr>
          <w:rFonts w:cstheme="minorHAnsi"/>
          <w:b/>
        </w:rPr>
        <w:t>s</w:t>
      </w:r>
      <w:r w:rsidRPr="00BB7A70">
        <w:rPr>
          <w:rFonts w:cstheme="minorHAnsi"/>
          <w:b/>
        </w:rPr>
        <w:t xml:space="preserve"> would give us </w:t>
      </w:r>
      <w:r w:rsidR="00594F53">
        <w:rPr>
          <w:rFonts w:cstheme="minorHAnsi"/>
          <w:b/>
        </w:rPr>
        <w:t>clarity</w:t>
      </w:r>
      <w:r w:rsidRPr="00BB7A70">
        <w:rPr>
          <w:rFonts w:cstheme="minorHAnsi"/>
          <w:b/>
        </w:rPr>
        <w:t xml:space="preserve"> about what honor, dignity, respect, </w:t>
      </w:r>
      <w:r w:rsidR="00594F53">
        <w:rPr>
          <w:rFonts w:cstheme="minorHAnsi"/>
          <w:b/>
        </w:rPr>
        <w:t xml:space="preserve">and </w:t>
      </w:r>
      <w:r w:rsidRPr="00BB7A70">
        <w:rPr>
          <w:rFonts w:cstheme="minorHAnsi"/>
          <w:b/>
        </w:rPr>
        <w:t>recognition are all about!</w:t>
      </w:r>
    </w:p>
    <w:p w14:paraId="457DCE10" w14:textId="77777777" w:rsidR="0045226F" w:rsidRPr="00BB7A70" w:rsidRDefault="0045226F" w:rsidP="00F66934">
      <w:pPr>
        <w:pStyle w:val="NoSpacing"/>
        <w:rPr>
          <w:rFonts w:cstheme="minorHAnsi"/>
        </w:rPr>
      </w:pPr>
    </w:p>
    <w:p w14:paraId="47CD0581" w14:textId="77777777" w:rsidR="0049039A" w:rsidRDefault="0049039A" w:rsidP="00F66934">
      <w:pPr>
        <w:pStyle w:val="NoSpacing"/>
        <w:rPr>
          <w:rFonts w:cstheme="minorHAnsi"/>
          <w:b/>
        </w:rPr>
      </w:pPr>
    </w:p>
    <w:p w14:paraId="63FFC638" w14:textId="77777777" w:rsidR="0049039A" w:rsidRDefault="0049039A" w:rsidP="00F66934">
      <w:pPr>
        <w:pStyle w:val="NoSpacing"/>
        <w:rPr>
          <w:rFonts w:cstheme="minorHAnsi"/>
          <w:b/>
        </w:rPr>
      </w:pPr>
    </w:p>
    <w:p w14:paraId="1F5B3924" w14:textId="77777777" w:rsidR="0049039A" w:rsidRDefault="0049039A" w:rsidP="00F66934">
      <w:pPr>
        <w:pStyle w:val="NoSpacing"/>
        <w:rPr>
          <w:rFonts w:cstheme="minorHAnsi"/>
          <w:b/>
        </w:rPr>
      </w:pPr>
    </w:p>
    <w:p w14:paraId="69839C10" w14:textId="77777777" w:rsidR="0049039A" w:rsidRDefault="0049039A" w:rsidP="00F66934">
      <w:pPr>
        <w:pStyle w:val="NoSpacing"/>
        <w:rPr>
          <w:rFonts w:cstheme="minorHAnsi"/>
          <w:b/>
        </w:rPr>
      </w:pPr>
    </w:p>
    <w:p w14:paraId="437E7BE0" w14:textId="2B835C95" w:rsidR="00C61202" w:rsidRPr="00BB7A70" w:rsidRDefault="00C61202" w:rsidP="00F66934">
      <w:pPr>
        <w:pStyle w:val="NoSpacing"/>
        <w:rPr>
          <w:rFonts w:cstheme="minorHAnsi"/>
          <w:b/>
        </w:rPr>
      </w:pPr>
      <w:r w:rsidRPr="00BB7A70">
        <w:rPr>
          <w:rFonts w:cstheme="minorHAnsi"/>
          <w:b/>
        </w:rPr>
        <w:t xml:space="preserve">#2 </w:t>
      </w:r>
    </w:p>
    <w:p w14:paraId="77D19489" w14:textId="68FC2BF3" w:rsidR="00C61202" w:rsidRPr="00BB7A70" w:rsidRDefault="00F75079" w:rsidP="00322E0A">
      <w:pPr>
        <w:pStyle w:val="NoSpacing"/>
        <w:ind w:firstLine="720"/>
        <w:rPr>
          <w:rFonts w:cstheme="minorHAnsi"/>
          <w:b/>
        </w:rPr>
      </w:pPr>
      <w:r w:rsidRPr="00BB7A70">
        <w:rPr>
          <w:rFonts w:cstheme="minorHAnsi"/>
          <w:b/>
        </w:rPr>
        <w:t>Question:</w:t>
      </w:r>
      <w:r>
        <w:rPr>
          <w:rFonts w:cstheme="minorHAnsi"/>
          <w:b/>
        </w:rPr>
        <w:tab/>
      </w:r>
      <w:r w:rsidR="00C61202" w:rsidRPr="00BB7A70">
        <w:rPr>
          <w:rFonts w:cstheme="minorHAnsi"/>
          <w:b/>
        </w:rPr>
        <w:t xml:space="preserve">Why do people need </w:t>
      </w:r>
      <w:r w:rsidR="00C61202" w:rsidRPr="00BB7A70">
        <w:rPr>
          <w:rFonts w:cstheme="minorHAnsi"/>
          <w:b/>
          <w:i/>
        </w:rPr>
        <w:t>kavod</w:t>
      </w:r>
      <w:r w:rsidR="00C61202" w:rsidRPr="00BB7A70">
        <w:rPr>
          <w:rFonts w:cstheme="minorHAnsi"/>
          <w:b/>
        </w:rPr>
        <w:t>?</w:t>
      </w:r>
    </w:p>
    <w:p w14:paraId="43C2ECC3" w14:textId="4C4E2B92" w:rsidR="00A33B26" w:rsidRDefault="00A33B26" w:rsidP="00F66934">
      <w:pPr>
        <w:pStyle w:val="NoSpacing"/>
        <w:rPr>
          <w:rFonts w:cstheme="minorHAnsi"/>
        </w:rPr>
      </w:pPr>
    </w:p>
    <w:p w14:paraId="0F39022D" w14:textId="1B68B852" w:rsidR="001613F3" w:rsidRDefault="001613F3" w:rsidP="001613F3">
      <w:pPr>
        <w:pStyle w:val="NoSpacing"/>
        <w:rPr>
          <w:rFonts w:cstheme="minorHAnsi"/>
          <w:b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6D4FE6" wp14:editId="5B9F1ADF">
                <wp:simplePos x="0" y="0"/>
                <wp:positionH relativeFrom="margin">
                  <wp:posOffset>0</wp:posOffset>
                </wp:positionH>
                <wp:positionV relativeFrom="paragraph">
                  <wp:posOffset>338455</wp:posOffset>
                </wp:positionV>
                <wp:extent cx="5057775" cy="2066925"/>
                <wp:effectExtent l="0" t="0" r="28575" b="2857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066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02294A" w14:textId="77777777" w:rsidR="001613F3" w:rsidRPr="00BB7A70" w:rsidRDefault="001613F3" w:rsidP="001613F3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  <w:r w:rsidRPr="00BB7A70">
                              <w:rPr>
                                <w:rFonts w:cstheme="minorHAnsi"/>
                                <w:b/>
                              </w:rPr>
                              <w:t>Pirkei Avos 4:28</w:t>
                            </w:r>
                          </w:p>
                          <w:p w14:paraId="1FF6CF0E" w14:textId="77777777" w:rsidR="001613F3" w:rsidRPr="00BB7A70" w:rsidRDefault="001613F3" w:rsidP="001613F3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BB7A70">
                              <w:rPr>
                                <w:rFonts w:cstheme="minorHAnsi"/>
                                <w:i/>
                                <w:iCs/>
                              </w:rPr>
                              <w:t>Rabbi Elazar HaKappar says: Envy, desire, and kavod (glory) remove a person from the world. </w:t>
                            </w:r>
                          </w:p>
                          <w:p w14:paraId="5A721763" w14:textId="77777777" w:rsidR="001613F3" w:rsidRDefault="001613F3" w:rsidP="001613F3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65F81FDB" w14:textId="77777777" w:rsidR="001613F3" w:rsidRPr="00BB7A70" w:rsidRDefault="001613F3" w:rsidP="001613F3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  <w:r w:rsidRPr="00BB7A70">
                              <w:rPr>
                                <w:rFonts w:cstheme="minorHAnsi"/>
                                <w:b/>
                              </w:rPr>
                              <w:t>Pirkei Avos (2:15)</w:t>
                            </w:r>
                          </w:p>
                          <w:p w14:paraId="7AEB0E2A" w14:textId="77777777" w:rsidR="001613F3" w:rsidRDefault="001613F3" w:rsidP="001613F3">
                            <w:pPr>
                              <w:pStyle w:val="NoSpacing"/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 w:rsidRPr="00BB7A70">
                              <w:rPr>
                                <w:rFonts w:cstheme="minorHAnsi"/>
                                <w:i/>
                                <w:iCs/>
                              </w:rPr>
                              <w:t>Rabbi Eliezer says: Let your fellow’s kavod (honor) be as dear to you as your own…</w:t>
                            </w:r>
                          </w:p>
                          <w:p w14:paraId="268B59E5" w14:textId="77777777" w:rsidR="001613F3" w:rsidRPr="00BB7A70" w:rsidRDefault="001613F3" w:rsidP="001613F3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14:paraId="4B046AC0" w14:textId="77777777" w:rsidR="001613F3" w:rsidRPr="00BB7A70" w:rsidRDefault="001613F3" w:rsidP="001613F3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  <w:r w:rsidRPr="00BB7A70">
                              <w:rPr>
                                <w:rFonts w:cstheme="minorHAnsi"/>
                                <w:b/>
                              </w:rPr>
                              <w:t>Talmud Brochos 28b </w:t>
                            </w:r>
                          </w:p>
                          <w:p w14:paraId="03802950" w14:textId="77777777" w:rsidR="001613F3" w:rsidRPr="00BB7A70" w:rsidRDefault="001613F3" w:rsidP="001613F3">
                            <w:pPr>
                              <w:pStyle w:val="NoSpacing"/>
                              <w:rPr>
                                <w:rFonts w:cstheme="minorHAnsi"/>
                                <w:i/>
                              </w:rPr>
                            </w:pPr>
                            <w:r w:rsidRPr="00BB7A70">
                              <w:rPr>
                                <w:rFonts w:cstheme="minorHAnsi"/>
                                <w:i/>
                              </w:rPr>
                              <w:t>When Rabbi Eliezer fell sick, his students came to visit him. They asked him to teach them how to merit the World to Come. Rabbi Eliezer said: Be careful about the kavod (honor) of your fellows…</w:t>
                            </w:r>
                          </w:p>
                          <w:p w14:paraId="66BD8234" w14:textId="77777777" w:rsidR="001613F3" w:rsidRDefault="001613F3" w:rsidP="001613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D4FE6" id="_x0000_s1027" type="#_x0000_t202" style="position:absolute;margin-left:0;margin-top:26.65pt;width:398.25pt;height:162.7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" fillcolor="#d8d8d8 [2732]" strokeweight=".5pt">
                <v:textbox>
                  <w:txbxContent>
                    <w:p w14:paraId="5A02294A" w14:textId="77777777" w:rsidR="001613F3" w:rsidRPr="00BB7A70" w:rsidRDefault="001613F3" w:rsidP="001613F3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  <w:r w:rsidRPr="00BB7A70">
                        <w:rPr>
                          <w:rFonts w:cstheme="minorHAnsi"/>
                          <w:b/>
                        </w:rPr>
                        <w:t>Pirkei Avos 4:28</w:t>
                      </w:r>
                    </w:p>
                    <w:p w14:paraId="1FF6CF0E" w14:textId="77777777" w:rsidR="001613F3" w:rsidRPr="00BB7A70" w:rsidRDefault="001613F3" w:rsidP="001613F3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BB7A70">
                        <w:rPr>
                          <w:rFonts w:cstheme="minorHAnsi"/>
                          <w:i/>
                          <w:iCs/>
                        </w:rPr>
                        <w:t>Rabbi Elazar HaKappar says: Envy, desire, and kavod (glory) remove a person from the world. </w:t>
                      </w:r>
                    </w:p>
                    <w:p w14:paraId="5A721763" w14:textId="77777777" w:rsidR="001613F3" w:rsidRDefault="001613F3" w:rsidP="001613F3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</w:p>
                    <w:p w14:paraId="65F81FDB" w14:textId="77777777" w:rsidR="001613F3" w:rsidRPr="00BB7A70" w:rsidRDefault="001613F3" w:rsidP="001613F3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  <w:r w:rsidRPr="00BB7A70">
                        <w:rPr>
                          <w:rFonts w:cstheme="minorHAnsi"/>
                          <w:b/>
                        </w:rPr>
                        <w:t>Pirkei Avos (2:15)</w:t>
                      </w:r>
                    </w:p>
                    <w:p w14:paraId="7AEB0E2A" w14:textId="77777777" w:rsidR="001613F3" w:rsidRDefault="001613F3" w:rsidP="001613F3">
                      <w:pPr>
                        <w:pStyle w:val="NoSpacing"/>
                        <w:rPr>
                          <w:rFonts w:cstheme="minorHAnsi"/>
                          <w:i/>
                          <w:iCs/>
                        </w:rPr>
                      </w:pPr>
                      <w:r w:rsidRPr="00BB7A70">
                        <w:rPr>
                          <w:rFonts w:cstheme="minorHAnsi"/>
                          <w:i/>
                          <w:iCs/>
                        </w:rPr>
                        <w:t>Rabbi Eliezer says: Let your fellow’s kavod (honor) be as dear to you as your own…</w:t>
                      </w:r>
                    </w:p>
                    <w:p w14:paraId="268B59E5" w14:textId="77777777" w:rsidR="001613F3" w:rsidRPr="00BB7A70" w:rsidRDefault="001613F3" w:rsidP="001613F3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14:paraId="4B046AC0" w14:textId="77777777" w:rsidR="001613F3" w:rsidRPr="00BB7A70" w:rsidRDefault="001613F3" w:rsidP="001613F3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  <w:r w:rsidRPr="00BB7A70">
                        <w:rPr>
                          <w:rFonts w:cstheme="minorHAnsi"/>
                          <w:b/>
                        </w:rPr>
                        <w:t>Talmud Brochos 28b </w:t>
                      </w:r>
                    </w:p>
                    <w:p w14:paraId="03802950" w14:textId="77777777" w:rsidR="001613F3" w:rsidRPr="00BB7A70" w:rsidRDefault="001613F3" w:rsidP="001613F3">
                      <w:pPr>
                        <w:pStyle w:val="NoSpacing"/>
                        <w:rPr>
                          <w:rFonts w:cstheme="minorHAnsi"/>
                          <w:i/>
                        </w:rPr>
                      </w:pPr>
                      <w:r w:rsidRPr="00BB7A70">
                        <w:rPr>
                          <w:rFonts w:cstheme="minorHAnsi"/>
                          <w:i/>
                        </w:rPr>
                        <w:t>When Rabbi Eliezer fell sick, his students came to visit him. They asked him to teach them how to merit the World to Come. Rabbi Eliezer said: Be careful about the kavod (honor) of your fellows…</w:t>
                      </w:r>
                    </w:p>
                    <w:p w14:paraId="66BD8234" w14:textId="77777777" w:rsidR="001613F3" w:rsidRDefault="001613F3" w:rsidP="001613F3"/>
                  </w:txbxContent>
                </v:textbox>
                <w10:wrap type="topAndBottom" anchorx="margin"/>
              </v:shape>
            </w:pict>
          </mc:Fallback>
        </mc:AlternateContent>
      </w:r>
      <w:r w:rsidRPr="00BB7A70">
        <w:rPr>
          <w:rFonts w:cstheme="minorHAnsi"/>
          <w:b/>
        </w:rPr>
        <w:t>#</w:t>
      </w:r>
      <w:r>
        <w:rPr>
          <w:rFonts w:cstheme="minorHAnsi"/>
          <w:b/>
        </w:rPr>
        <w:t>3</w:t>
      </w:r>
    </w:p>
    <w:p w14:paraId="19152070" w14:textId="77777777" w:rsidR="001613F3" w:rsidRDefault="001613F3" w:rsidP="001613F3">
      <w:pPr>
        <w:pStyle w:val="NoSpacing"/>
        <w:rPr>
          <w:rFonts w:cstheme="minorHAnsi"/>
          <w:b/>
        </w:rPr>
      </w:pPr>
    </w:p>
    <w:p w14:paraId="5A8A22FB" w14:textId="77777777" w:rsidR="001613F3" w:rsidRDefault="001613F3" w:rsidP="001613F3">
      <w:pPr>
        <w:pStyle w:val="NoSpacing"/>
        <w:ind w:firstLine="720"/>
        <w:rPr>
          <w:rFonts w:cstheme="minorHAnsi"/>
          <w:b/>
        </w:rPr>
      </w:pPr>
      <w:r w:rsidRPr="00BB7A70">
        <w:rPr>
          <w:rFonts w:cstheme="minorHAnsi"/>
          <w:b/>
        </w:rPr>
        <w:t>Question:</w:t>
      </w:r>
      <w:r>
        <w:rPr>
          <w:rFonts w:cstheme="minorHAnsi"/>
          <w:b/>
        </w:rPr>
        <w:tab/>
      </w:r>
      <w:r w:rsidRPr="00BB7A70">
        <w:rPr>
          <w:rFonts w:cstheme="minorHAnsi"/>
          <w:b/>
        </w:rPr>
        <w:t xml:space="preserve">Why are we encouraged to honor others? </w:t>
      </w:r>
    </w:p>
    <w:p w14:paraId="006CDD2A" w14:textId="77777777" w:rsidR="001613F3" w:rsidRPr="00BB7A70" w:rsidRDefault="001613F3" w:rsidP="001613F3">
      <w:pPr>
        <w:pStyle w:val="NoSpacing"/>
        <w:ind w:left="1440" w:firstLine="720"/>
        <w:rPr>
          <w:rFonts w:cstheme="minorHAnsi"/>
          <w:b/>
        </w:rPr>
      </w:pPr>
      <w:r w:rsidRPr="00BB7A70">
        <w:rPr>
          <w:rFonts w:cstheme="minorHAnsi"/>
          <w:b/>
        </w:rPr>
        <w:t>Do we really want to give someone else something that is bad for them?!</w:t>
      </w:r>
    </w:p>
    <w:p w14:paraId="6DEA56A7" w14:textId="77777777" w:rsidR="001613F3" w:rsidRDefault="001613F3" w:rsidP="00F66934">
      <w:pPr>
        <w:pStyle w:val="NoSpacing"/>
        <w:rPr>
          <w:rFonts w:cstheme="minorHAnsi"/>
        </w:rPr>
      </w:pPr>
    </w:p>
    <w:p w14:paraId="1DD7BB93" w14:textId="77777777" w:rsidR="001613F3" w:rsidRPr="00BB7A70" w:rsidRDefault="001613F3" w:rsidP="00F66934">
      <w:pPr>
        <w:pStyle w:val="NoSpacing"/>
        <w:rPr>
          <w:rFonts w:cstheme="minorHAnsi"/>
        </w:rPr>
      </w:pPr>
    </w:p>
    <w:p w14:paraId="3EDF50B9" w14:textId="213D7B77" w:rsidR="00F66934" w:rsidRDefault="00F66934" w:rsidP="00F66934">
      <w:pPr>
        <w:pStyle w:val="NoSpacing"/>
        <w:rPr>
          <w:rFonts w:cstheme="minorHAnsi"/>
        </w:rPr>
      </w:pPr>
      <w:r w:rsidRPr="00BB7A70">
        <w:rPr>
          <w:rFonts w:cstheme="minorHAnsi"/>
        </w:rPr>
        <w:t> </w:t>
      </w:r>
    </w:p>
    <w:p w14:paraId="4EB65740" w14:textId="253FF906" w:rsidR="0049039A" w:rsidRDefault="0049039A" w:rsidP="00F66934">
      <w:pPr>
        <w:pStyle w:val="NoSpacing"/>
        <w:rPr>
          <w:rFonts w:cstheme="minorHAnsi"/>
        </w:rPr>
      </w:pPr>
    </w:p>
    <w:p w14:paraId="224122BD" w14:textId="0ED20AAA" w:rsidR="0049039A" w:rsidRDefault="0049039A" w:rsidP="00F66934">
      <w:pPr>
        <w:pStyle w:val="NoSpacing"/>
        <w:rPr>
          <w:rFonts w:cstheme="minorHAnsi"/>
        </w:rPr>
      </w:pPr>
    </w:p>
    <w:p w14:paraId="2AEFCC3D" w14:textId="79E6ED43" w:rsidR="0049039A" w:rsidRDefault="0049039A" w:rsidP="00F66934">
      <w:pPr>
        <w:pStyle w:val="NoSpacing"/>
        <w:rPr>
          <w:rFonts w:cstheme="minorHAnsi"/>
        </w:rPr>
      </w:pPr>
    </w:p>
    <w:p w14:paraId="2B290978" w14:textId="77777777" w:rsidR="0049039A" w:rsidRDefault="0049039A" w:rsidP="00F66934">
      <w:pPr>
        <w:pStyle w:val="NoSpacing"/>
        <w:rPr>
          <w:rFonts w:cstheme="minorHAnsi"/>
        </w:rPr>
      </w:pPr>
    </w:p>
    <w:p w14:paraId="36A5FA72" w14:textId="78272095" w:rsidR="0049039A" w:rsidRDefault="0049039A" w:rsidP="00F66934">
      <w:pPr>
        <w:pStyle w:val="NoSpacing"/>
        <w:rPr>
          <w:rFonts w:cstheme="minorHAnsi"/>
        </w:rPr>
      </w:pPr>
    </w:p>
    <w:p w14:paraId="1019FB14" w14:textId="58C1E379" w:rsidR="0049039A" w:rsidRDefault="0049039A" w:rsidP="0049039A">
      <w:pPr>
        <w:pStyle w:val="NoSpacing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21407831" wp14:editId="4FB52F1D">
            <wp:extent cx="2128345" cy="2566005"/>
            <wp:effectExtent l="0" t="0" r="571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7106" cy="257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76A05" w14:textId="020FBD72" w:rsidR="0049039A" w:rsidRDefault="0049039A" w:rsidP="00F66934">
      <w:pPr>
        <w:pStyle w:val="NoSpacing"/>
        <w:rPr>
          <w:rFonts w:cstheme="minorHAnsi"/>
        </w:rPr>
      </w:pPr>
    </w:p>
    <w:p w14:paraId="38908472" w14:textId="77777777" w:rsidR="001613F3" w:rsidRPr="00322E0A" w:rsidRDefault="001613F3" w:rsidP="001613F3">
      <w:pPr>
        <w:pStyle w:val="NoSpacing"/>
        <w:rPr>
          <w:rFonts w:cstheme="minorHAnsi"/>
          <w:b/>
        </w:rPr>
      </w:pPr>
      <w:r w:rsidRPr="00322E0A">
        <w:rPr>
          <w:rFonts w:cstheme="minorHAnsi"/>
          <w:b/>
        </w:rPr>
        <w:t>#</w:t>
      </w:r>
      <w:r>
        <w:rPr>
          <w:rFonts w:cstheme="minorHAnsi"/>
          <w:b/>
        </w:rPr>
        <w:t>4</w:t>
      </w:r>
    </w:p>
    <w:p w14:paraId="2B78CFEB" w14:textId="77777777" w:rsidR="001613F3" w:rsidRPr="00BB7A70" w:rsidRDefault="001613F3" w:rsidP="001613F3">
      <w:pPr>
        <w:pStyle w:val="NoSpacing"/>
        <w:rPr>
          <w:rFonts w:cstheme="minorHAnsi"/>
        </w:rPr>
      </w:pPr>
    </w:p>
    <w:p w14:paraId="54CD42EF" w14:textId="77777777" w:rsidR="001613F3" w:rsidRPr="00BB7A70" w:rsidRDefault="001613F3" w:rsidP="001613F3">
      <w:pPr>
        <w:pStyle w:val="NoSpacing"/>
        <w:rPr>
          <w:rFonts w:cstheme="minorHAnsi"/>
        </w:rPr>
      </w:pPr>
      <w:r w:rsidRPr="00BB7A70">
        <w:rPr>
          <w:rFonts w:cstheme="minorHAnsi"/>
        </w:rPr>
        <w:t>Based on the contradictory approaches to </w:t>
      </w:r>
      <w:r w:rsidRPr="00BB7A70">
        <w:rPr>
          <w:rFonts w:cstheme="minorHAnsi"/>
          <w:i/>
          <w:iCs/>
        </w:rPr>
        <w:t>kavod</w:t>
      </w:r>
      <w:r w:rsidRPr="00BB7A70">
        <w:rPr>
          <w:rFonts w:cstheme="minorHAnsi"/>
        </w:rPr>
        <w:t> we can assume that there are two kinds of </w:t>
      </w:r>
      <w:r w:rsidRPr="00BB7A70">
        <w:rPr>
          <w:rFonts w:cstheme="minorHAnsi"/>
          <w:i/>
          <w:iCs/>
        </w:rPr>
        <w:t>kavod</w:t>
      </w:r>
      <w:r w:rsidRPr="00BB7A70">
        <w:rPr>
          <w:rFonts w:cstheme="minorHAnsi"/>
        </w:rPr>
        <w:t xml:space="preserve"> – </w:t>
      </w:r>
      <w:r>
        <w:rPr>
          <w:rFonts w:cstheme="minorHAnsi"/>
        </w:rPr>
        <w:t>the</w:t>
      </w:r>
      <w:r w:rsidRPr="00BB7A70">
        <w:rPr>
          <w:rFonts w:cstheme="minorHAnsi"/>
        </w:rPr>
        <w:t xml:space="preserve"> negative</w:t>
      </w:r>
      <w:r>
        <w:rPr>
          <w:rFonts w:cstheme="minorHAnsi"/>
        </w:rPr>
        <w:t xml:space="preserve"> kind</w:t>
      </w:r>
      <w:r w:rsidRPr="00BB7A70">
        <w:rPr>
          <w:rFonts w:cstheme="minorHAnsi"/>
        </w:rPr>
        <w:t xml:space="preserve"> and </w:t>
      </w:r>
      <w:r>
        <w:rPr>
          <w:rFonts w:cstheme="minorHAnsi"/>
        </w:rPr>
        <w:t>the</w:t>
      </w:r>
      <w:r w:rsidRPr="00BB7A70">
        <w:rPr>
          <w:rFonts w:cstheme="minorHAnsi"/>
        </w:rPr>
        <w:t xml:space="preserve"> positive </w:t>
      </w:r>
      <w:r>
        <w:rPr>
          <w:rFonts w:cstheme="minorHAnsi"/>
        </w:rPr>
        <w:t>kind.</w:t>
      </w:r>
    </w:p>
    <w:p w14:paraId="618DBF7C" w14:textId="4FFC904E" w:rsidR="001613F3" w:rsidRDefault="001613F3" w:rsidP="00F75079">
      <w:pPr>
        <w:pStyle w:val="NoSpacing"/>
        <w:ind w:left="720"/>
        <w:rPr>
          <w:rFonts w:cstheme="minorHAnsi"/>
          <w:b/>
        </w:rPr>
      </w:pPr>
      <w:r>
        <w:rPr>
          <w:rFonts w:cstheme="minorHAnsi"/>
          <w:b/>
        </w:rPr>
        <w:t>Question:</w:t>
      </w:r>
      <w:r>
        <w:rPr>
          <w:rFonts w:cstheme="minorHAnsi"/>
          <w:b/>
        </w:rPr>
        <w:tab/>
      </w:r>
      <w:r w:rsidRPr="00BB7A70">
        <w:rPr>
          <w:rFonts w:cstheme="minorHAnsi"/>
          <w:b/>
        </w:rPr>
        <w:t>Under which circumstances is it bad and you have to run away from it</w:t>
      </w:r>
      <w:r>
        <w:rPr>
          <w:rFonts w:cstheme="minorHAnsi"/>
          <w:b/>
        </w:rPr>
        <w:t>,</w:t>
      </w:r>
      <w:r w:rsidRPr="00BB7A70">
        <w:rPr>
          <w:rFonts w:cstheme="minorHAnsi"/>
          <w:b/>
        </w:rPr>
        <w:t xml:space="preserve"> and when is it good</w:t>
      </w:r>
      <w:r>
        <w:rPr>
          <w:rFonts w:cstheme="minorHAnsi"/>
          <w:b/>
        </w:rPr>
        <w:t xml:space="preserve">, </w:t>
      </w:r>
      <w:r w:rsidRPr="00BB7A70">
        <w:rPr>
          <w:rFonts w:cstheme="minorHAnsi"/>
          <w:b/>
        </w:rPr>
        <w:t>should be dear to you</w:t>
      </w:r>
      <w:r>
        <w:rPr>
          <w:rFonts w:cstheme="minorHAnsi"/>
          <w:b/>
        </w:rPr>
        <w:t xml:space="preserve"> and you should give it to others</w:t>
      </w:r>
      <w:r w:rsidRPr="00BB7A70">
        <w:rPr>
          <w:rFonts w:cstheme="minorHAnsi"/>
          <w:b/>
        </w:rPr>
        <w:t>?</w:t>
      </w:r>
    </w:p>
    <w:p w14:paraId="1912E470" w14:textId="0586C978" w:rsidR="001613F3" w:rsidRDefault="001613F3" w:rsidP="00F66934">
      <w:pPr>
        <w:pStyle w:val="NoSpacing"/>
        <w:rPr>
          <w:rFonts w:cstheme="minorHAnsi"/>
        </w:rPr>
      </w:pPr>
    </w:p>
    <w:p w14:paraId="00C741B8" w14:textId="77777777" w:rsidR="001613F3" w:rsidRDefault="001613F3" w:rsidP="001613F3">
      <w:pPr>
        <w:pStyle w:val="NoSpacing"/>
        <w:rPr>
          <w:rFonts w:cstheme="minorHAnsi"/>
          <w:b/>
        </w:rPr>
      </w:pPr>
      <w:r w:rsidRPr="00BB7A70">
        <w:rPr>
          <w:rFonts w:cstheme="minorHAnsi"/>
          <w:b/>
        </w:rPr>
        <w:t>#</w:t>
      </w:r>
      <w:r>
        <w:rPr>
          <w:rFonts w:cstheme="minorHAnsi"/>
          <w:b/>
        </w:rPr>
        <w:t>5</w:t>
      </w:r>
    </w:p>
    <w:p w14:paraId="296DF3E3" w14:textId="77777777" w:rsidR="001613F3" w:rsidRPr="00BB7A70" w:rsidRDefault="001613F3" w:rsidP="001613F3">
      <w:pPr>
        <w:pStyle w:val="NoSpacing"/>
        <w:rPr>
          <w:rFonts w:cstheme="minorHAnsi"/>
          <w:b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66DF9F" wp14:editId="0C9D9F5F">
                <wp:simplePos x="0" y="0"/>
                <wp:positionH relativeFrom="margin">
                  <wp:posOffset>0</wp:posOffset>
                </wp:positionH>
                <wp:positionV relativeFrom="paragraph">
                  <wp:posOffset>171450</wp:posOffset>
                </wp:positionV>
                <wp:extent cx="5057775" cy="1352550"/>
                <wp:effectExtent l="0" t="0" r="28575" b="190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352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0535E1" w14:textId="77777777" w:rsidR="001613F3" w:rsidRPr="00BB7A70" w:rsidRDefault="001613F3" w:rsidP="001613F3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  <w:r w:rsidRPr="00BB7A70">
                              <w:rPr>
                                <w:rFonts w:cstheme="minorHAnsi"/>
                                <w:b/>
                              </w:rPr>
                              <w:t>Pirkei Avos 4:28</w:t>
                            </w:r>
                          </w:p>
                          <w:p w14:paraId="75F0B25B" w14:textId="2C14D20B" w:rsidR="001613F3" w:rsidRDefault="001613F3" w:rsidP="001613F3">
                            <w:pPr>
                              <w:pStyle w:val="NoSpacing"/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 w:rsidRPr="00BB7A70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Rabbi Elazar HaKappar says: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(1) </w:t>
                            </w:r>
                            <w:r w:rsidRPr="00BB7A70">
                              <w:rPr>
                                <w:rFonts w:cstheme="minorHAnsi"/>
                                <w:i/>
                                <w:iCs/>
                              </w:rPr>
                              <w:t>Envy,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(2)</w:t>
                            </w:r>
                            <w:r w:rsidRPr="00BB7A70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desire, and 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(3)</w:t>
                            </w:r>
                            <w:r w:rsidR="00A50C83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pursuit of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</w:t>
                            </w:r>
                            <w:r w:rsidRPr="00BB7A70">
                              <w:rPr>
                                <w:rFonts w:cstheme="minorHAnsi"/>
                                <w:i/>
                                <w:iCs/>
                              </w:rPr>
                              <w:t>kavod (</w:t>
                            </w:r>
                            <w:r w:rsidR="00A50C83">
                              <w:rPr>
                                <w:rFonts w:cstheme="minorHAnsi"/>
                                <w:i/>
                                <w:iCs/>
                              </w:rPr>
                              <w:t>honor</w:t>
                            </w:r>
                            <w:r w:rsidRPr="00BB7A70">
                              <w:rPr>
                                <w:rFonts w:cstheme="minorHAnsi"/>
                                <w:i/>
                                <w:iCs/>
                              </w:rPr>
                              <w:t>) remove a person from the world. </w:t>
                            </w:r>
                          </w:p>
                          <w:p w14:paraId="2DF7410D" w14:textId="77777777" w:rsidR="001613F3" w:rsidRPr="00BB7A70" w:rsidRDefault="001613F3" w:rsidP="001613F3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14:paraId="01874A19" w14:textId="77777777" w:rsidR="001613F3" w:rsidRPr="00BB7A70" w:rsidRDefault="001613F3" w:rsidP="001613F3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  <w:r w:rsidRPr="00BB7A70">
                              <w:rPr>
                                <w:rFonts w:cstheme="minorHAnsi"/>
                                <w:b/>
                              </w:rPr>
                              <w:t>Pirkei Avos 2:16</w:t>
                            </w:r>
                          </w:p>
                          <w:p w14:paraId="3E32414D" w14:textId="77777777" w:rsidR="001613F3" w:rsidRPr="00BB7A70" w:rsidRDefault="001613F3" w:rsidP="001613F3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BB7A70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Rabbi Joshua would say: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(1) </w:t>
                            </w:r>
                            <w:r w:rsidRPr="00BB7A70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An evil eye,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(2) </w:t>
                            </w:r>
                            <w:r w:rsidRPr="00BB7A70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the evil inclination, and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(3) </w:t>
                            </w:r>
                            <w:r w:rsidRPr="00BB7A70">
                              <w:rPr>
                                <w:rFonts w:cstheme="minorHAnsi"/>
                                <w:i/>
                                <w:iCs/>
                              </w:rPr>
                              <w:t>the hatred of one's fellows, drive a person from the world.</w:t>
                            </w:r>
                          </w:p>
                          <w:p w14:paraId="290004DC" w14:textId="77777777" w:rsidR="001613F3" w:rsidRDefault="001613F3" w:rsidP="001613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6DF9F" id="_x0000_s1028" type="#_x0000_t202" style="position:absolute;margin-left:0;margin-top:13.5pt;width:398.25pt;height:106.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" fillcolor="#d8d8d8 [2732]" strokeweight=".5pt">
                <v:textbox>
                  <w:txbxContent>
                    <w:p w14:paraId="2F0535E1" w14:textId="77777777" w:rsidR="001613F3" w:rsidRPr="00BB7A70" w:rsidRDefault="001613F3" w:rsidP="001613F3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  <w:r w:rsidRPr="00BB7A70">
                        <w:rPr>
                          <w:rFonts w:cstheme="minorHAnsi"/>
                          <w:b/>
                        </w:rPr>
                        <w:t>Pirkei Avos 4:28</w:t>
                      </w:r>
                    </w:p>
                    <w:p w14:paraId="75F0B25B" w14:textId="2C14D20B" w:rsidR="001613F3" w:rsidRDefault="001613F3" w:rsidP="001613F3">
                      <w:pPr>
                        <w:pStyle w:val="NoSpacing"/>
                        <w:rPr>
                          <w:rFonts w:cstheme="minorHAnsi"/>
                          <w:i/>
                          <w:iCs/>
                        </w:rPr>
                      </w:pPr>
                      <w:r w:rsidRPr="00BB7A70">
                        <w:rPr>
                          <w:rFonts w:cstheme="minorHAnsi"/>
                          <w:i/>
                          <w:iCs/>
                        </w:rPr>
                        <w:t xml:space="preserve">Rabbi Elazar HaKappar says: 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(1) </w:t>
                      </w:r>
                      <w:r w:rsidRPr="00BB7A70">
                        <w:rPr>
                          <w:rFonts w:cstheme="minorHAnsi"/>
                          <w:i/>
                          <w:iCs/>
                        </w:rPr>
                        <w:t>Envy,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 (2)</w:t>
                      </w:r>
                      <w:r w:rsidRPr="00BB7A70">
                        <w:rPr>
                          <w:rFonts w:cstheme="minorHAnsi"/>
                          <w:i/>
                          <w:iCs/>
                        </w:rPr>
                        <w:t xml:space="preserve"> desire, and 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>(3)</w:t>
                      </w:r>
                      <w:r w:rsidR="00A50C83">
                        <w:rPr>
                          <w:rFonts w:cstheme="minorHAnsi"/>
                          <w:i/>
                          <w:iCs/>
                        </w:rPr>
                        <w:t xml:space="preserve"> pursuit of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 </w:t>
                      </w:r>
                      <w:r w:rsidRPr="00BB7A70">
                        <w:rPr>
                          <w:rFonts w:cstheme="minorHAnsi"/>
                          <w:i/>
                          <w:iCs/>
                        </w:rPr>
                        <w:t>kavod (</w:t>
                      </w:r>
                      <w:r w:rsidR="00A50C83">
                        <w:rPr>
                          <w:rFonts w:cstheme="minorHAnsi"/>
                          <w:i/>
                          <w:iCs/>
                        </w:rPr>
                        <w:t>honor</w:t>
                      </w:r>
                      <w:r w:rsidRPr="00BB7A70">
                        <w:rPr>
                          <w:rFonts w:cstheme="minorHAnsi"/>
                          <w:i/>
                          <w:iCs/>
                        </w:rPr>
                        <w:t>) remove a person from the world. </w:t>
                      </w:r>
                    </w:p>
                    <w:p w14:paraId="2DF7410D" w14:textId="77777777" w:rsidR="001613F3" w:rsidRPr="00BB7A70" w:rsidRDefault="001613F3" w:rsidP="001613F3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14:paraId="01874A19" w14:textId="77777777" w:rsidR="001613F3" w:rsidRPr="00BB7A70" w:rsidRDefault="001613F3" w:rsidP="001613F3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  <w:r w:rsidRPr="00BB7A70">
                        <w:rPr>
                          <w:rFonts w:cstheme="minorHAnsi"/>
                          <w:b/>
                        </w:rPr>
                        <w:t>Pirkei Avos 2:16</w:t>
                      </w:r>
                    </w:p>
                    <w:p w14:paraId="3E32414D" w14:textId="77777777" w:rsidR="001613F3" w:rsidRPr="00BB7A70" w:rsidRDefault="001613F3" w:rsidP="001613F3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BB7A70">
                        <w:rPr>
                          <w:rFonts w:cstheme="minorHAnsi"/>
                          <w:i/>
                          <w:iCs/>
                        </w:rPr>
                        <w:t xml:space="preserve">Rabbi Joshua would say: 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(1) </w:t>
                      </w:r>
                      <w:r w:rsidRPr="00BB7A70">
                        <w:rPr>
                          <w:rFonts w:cstheme="minorHAnsi"/>
                          <w:i/>
                          <w:iCs/>
                        </w:rPr>
                        <w:t xml:space="preserve">An evil eye, 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(2) </w:t>
                      </w:r>
                      <w:r w:rsidRPr="00BB7A70">
                        <w:rPr>
                          <w:rFonts w:cstheme="minorHAnsi"/>
                          <w:i/>
                          <w:iCs/>
                        </w:rPr>
                        <w:t xml:space="preserve">the evil inclination, and 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(3) </w:t>
                      </w:r>
                      <w:r w:rsidRPr="00BB7A70">
                        <w:rPr>
                          <w:rFonts w:cstheme="minorHAnsi"/>
                          <w:i/>
                          <w:iCs/>
                        </w:rPr>
                        <w:t>the hatred of one's fellows, drive a person from the world.</w:t>
                      </w:r>
                    </w:p>
                    <w:p w14:paraId="290004DC" w14:textId="77777777" w:rsidR="001613F3" w:rsidRDefault="001613F3" w:rsidP="001613F3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A321112" w14:textId="77777777" w:rsidR="001613F3" w:rsidRDefault="001613F3" w:rsidP="001613F3">
      <w:pPr>
        <w:pStyle w:val="NoSpacing"/>
        <w:rPr>
          <w:rFonts w:cstheme="minorHAnsi"/>
        </w:rPr>
      </w:pPr>
    </w:p>
    <w:p w14:paraId="6DC5D5EC" w14:textId="77777777" w:rsidR="001613F3" w:rsidRPr="00BB7A70" w:rsidRDefault="001613F3" w:rsidP="001613F3">
      <w:pPr>
        <w:pStyle w:val="NoSpacing"/>
        <w:rPr>
          <w:rFonts w:cstheme="minorHAnsi"/>
        </w:rPr>
      </w:pPr>
      <w:r w:rsidRPr="00BB7A70">
        <w:rPr>
          <w:rFonts w:cstheme="minorHAnsi"/>
        </w:rPr>
        <w:t xml:space="preserve">According to the commentators, these two </w:t>
      </w:r>
      <w:r w:rsidRPr="00BB7A70">
        <w:rPr>
          <w:rFonts w:cstheme="minorHAnsi"/>
          <w:i/>
        </w:rPr>
        <w:t>Mishnahs</w:t>
      </w:r>
      <w:r w:rsidRPr="00BB7A70">
        <w:rPr>
          <w:rFonts w:cstheme="minorHAnsi"/>
        </w:rPr>
        <w:t xml:space="preserve"> are </w:t>
      </w:r>
      <w:r>
        <w:rPr>
          <w:rFonts w:cstheme="minorHAnsi"/>
        </w:rPr>
        <w:t xml:space="preserve">parallel to each other </w:t>
      </w:r>
      <w:r w:rsidRPr="00BB7A70">
        <w:rPr>
          <w:rFonts w:cstheme="minorHAnsi"/>
        </w:rPr>
        <w:t>and explain each other.</w:t>
      </w:r>
    </w:p>
    <w:p w14:paraId="59ACBEA3" w14:textId="77777777" w:rsidR="001613F3" w:rsidRDefault="001613F3" w:rsidP="001613F3">
      <w:pPr>
        <w:pStyle w:val="NoSpacing"/>
        <w:rPr>
          <w:rFonts w:cstheme="minorHAnsi"/>
          <w:b/>
        </w:rPr>
      </w:pPr>
    </w:p>
    <w:p w14:paraId="531A4F73" w14:textId="6A549AAC" w:rsidR="001613F3" w:rsidRPr="00BB7A70" w:rsidRDefault="001613F3" w:rsidP="001613F3">
      <w:pPr>
        <w:pStyle w:val="NoSpacing"/>
        <w:ind w:firstLine="720"/>
        <w:rPr>
          <w:rFonts w:cstheme="minorHAnsi"/>
          <w:b/>
        </w:rPr>
      </w:pPr>
      <w:r>
        <w:rPr>
          <w:rFonts w:cstheme="minorHAnsi"/>
          <w:b/>
        </w:rPr>
        <w:t>Question:</w:t>
      </w:r>
      <w:r>
        <w:rPr>
          <w:rFonts w:cstheme="minorHAnsi"/>
          <w:b/>
        </w:rPr>
        <w:tab/>
      </w:r>
      <w:r w:rsidRPr="00BB7A70">
        <w:rPr>
          <w:rFonts w:cstheme="minorHAnsi"/>
          <w:b/>
        </w:rPr>
        <w:t>What is the connection between</w:t>
      </w:r>
      <w:r w:rsidR="00A50C83">
        <w:rPr>
          <w:rFonts w:cstheme="minorHAnsi"/>
          <w:b/>
        </w:rPr>
        <w:t xml:space="preserve"> this negative</w:t>
      </w:r>
      <w:r w:rsidRPr="00BB7A70">
        <w:rPr>
          <w:rFonts w:cstheme="minorHAnsi"/>
          <w:b/>
        </w:rPr>
        <w:t xml:space="preserve"> kavod and </w:t>
      </w:r>
      <w:r w:rsidRPr="00BB7A70">
        <w:rPr>
          <w:rFonts w:cstheme="minorHAnsi"/>
          <w:b/>
          <w:i/>
          <w:iCs/>
        </w:rPr>
        <w:t>hatred of one's fellows?</w:t>
      </w:r>
      <w:r w:rsidRPr="00BB7A70">
        <w:rPr>
          <w:rFonts w:cstheme="minorHAnsi"/>
          <w:b/>
          <w:iCs/>
        </w:rPr>
        <w:t xml:space="preserve"> How do they </w:t>
      </w:r>
      <w:r>
        <w:rPr>
          <w:rFonts w:cstheme="minorHAnsi"/>
          <w:b/>
          <w:iCs/>
        </w:rPr>
        <w:t>a</w:t>
      </w:r>
      <w:r w:rsidRPr="00BB7A70">
        <w:rPr>
          <w:rFonts w:cstheme="minorHAnsi"/>
          <w:b/>
          <w:iCs/>
        </w:rPr>
        <w:t>ffect each other?</w:t>
      </w:r>
    </w:p>
    <w:p w14:paraId="4BAD2BBA" w14:textId="77777777" w:rsidR="0049039A" w:rsidRPr="00BB7A70" w:rsidRDefault="0049039A" w:rsidP="00F66934">
      <w:pPr>
        <w:pStyle w:val="NoSpacing"/>
        <w:rPr>
          <w:rFonts w:cstheme="minorHAnsi"/>
        </w:rPr>
      </w:pPr>
    </w:p>
    <w:p w14:paraId="76EA399B" w14:textId="77777777" w:rsidR="00322E0A" w:rsidRDefault="00322E0A" w:rsidP="00A33B26">
      <w:pPr>
        <w:pStyle w:val="NoSpacing"/>
        <w:rPr>
          <w:rFonts w:cstheme="minorHAnsi"/>
          <w:b/>
        </w:rPr>
      </w:pPr>
    </w:p>
    <w:p w14:paraId="6328414D" w14:textId="6BF8808F" w:rsidR="0049039A" w:rsidRDefault="0049039A" w:rsidP="0049039A">
      <w:pPr>
        <w:pStyle w:val="NoSpacing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3768F0B3" wp14:editId="7B1F3CE3">
            <wp:extent cx="3058510" cy="1734524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8651" cy="174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7D49F" w14:textId="77777777" w:rsidR="0049039A" w:rsidRPr="00BB7A70" w:rsidRDefault="0049039A" w:rsidP="00F66934">
      <w:pPr>
        <w:pStyle w:val="NoSpacing"/>
        <w:rPr>
          <w:rFonts w:cstheme="minorHAnsi"/>
        </w:rPr>
      </w:pPr>
    </w:p>
    <w:p w14:paraId="6415F5EE" w14:textId="2A74A174" w:rsidR="00643260" w:rsidRDefault="00322E0A" w:rsidP="00643260">
      <w:pPr>
        <w:pStyle w:val="NoSpacing"/>
        <w:rPr>
          <w:rFonts w:cstheme="minorHAnsi"/>
          <w:b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C7AD1E" wp14:editId="6F0CC65A">
                <wp:simplePos x="0" y="0"/>
                <wp:positionH relativeFrom="margin">
                  <wp:posOffset>0</wp:posOffset>
                </wp:positionH>
                <wp:positionV relativeFrom="paragraph">
                  <wp:posOffset>335915</wp:posOffset>
                </wp:positionV>
                <wp:extent cx="5057775" cy="1695450"/>
                <wp:effectExtent l="0" t="0" r="28575" b="1905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695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96585E" w14:textId="77777777" w:rsidR="00322E0A" w:rsidRPr="00BB7A70" w:rsidRDefault="00322E0A" w:rsidP="00322E0A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  <w:r w:rsidRPr="00BB7A70">
                              <w:rPr>
                                <w:rFonts w:cstheme="minorHAnsi"/>
                                <w:b/>
                              </w:rPr>
                              <w:t>Pirkei Avos 2:16</w:t>
                            </w:r>
                          </w:p>
                          <w:p w14:paraId="51C907AE" w14:textId="077C759B" w:rsidR="00322E0A" w:rsidRDefault="00322E0A" w:rsidP="00322E0A">
                            <w:pPr>
                              <w:pStyle w:val="NoSpacing"/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 w:rsidRPr="00BB7A70">
                              <w:rPr>
                                <w:rFonts w:cstheme="minorHAnsi"/>
                                <w:i/>
                                <w:iCs/>
                              </w:rPr>
                              <w:t>Rabbi Joshua would say: An evil eye, the evil inclination, and the hatred of one's fellows, drive a person from the world.</w:t>
                            </w:r>
                          </w:p>
                          <w:p w14:paraId="4CB87E25" w14:textId="77777777" w:rsidR="00322E0A" w:rsidRPr="00BB7A70" w:rsidRDefault="00322E0A" w:rsidP="00322E0A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14:paraId="28389007" w14:textId="77777777" w:rsidR="00322E0A" w:rsidRPr="00BB7A70" w:rsidRDefault="00322E0A" w:rsidP="00322E0A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  <w:r w:rsidRPr="00BB7A70">
                              <w:rPr>
                                <w:rFonts w:cstheme="minorHAnsi"/>
                                <w:b/>
                              </w:rPr>
                              <w:t>Pirkei Avos 4:1</w:t>
                            </w:r>
                          </w:p>
                          <w:p w14:paraId="1CFA3303" w14:textId="77777777" w:rsidR="00322E0A" w:rsidRPr="00BB7A70" w:rsidRDefault="00322E0A" w:rsidP="00322E0A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BB7A70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Ben Zoma says: Who is honored? He who honors others, as it is said: “For those who honor Me I will honor, and those who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disrespect</w:t>
                            </w:r>
                            <w:r w:rsidRPr="00BB7A70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Me will be degraded (1 Shmuel 2:30).”</w:t>
                            </w:r>
                            <w:r w:rsidRPr="00BB7A70">
                              <w:rPr>
                                <w:rFonts w:cstheme="minorHAnsi"/>
                              </w:rPr>
                              <w:t xml:space="preserve"> Torah seems to attribute both – negative and positive – types of </w:t>
                            </w:r>
                            <w:r w:rsidRPr="00BB7A70">
                              <w:rPr>
                                <w:rFonts w:cstheme="minorHAnsi"/>
                                <w:b/>
                                <w:i/>
                              </w:rPr>
                              <w:t>kavod</w:t>
                            </w:r>
                            <w:r w:rsidRPr="00BB7A70">
                              <w:rPr>
                                <w:rFonts w:cstheme="minorHAnsi"/>
                              </w:rPr>
                              <w:t xml:space="preserve"> to the way we treat other people.</w:t>
                            </w:r>
                          </w:p>
                          <w:p w14:paraId="6CB13184" w14:textId="77777777" w:rsidR="00322E0A" w:rsidRDefault="00322E0A" w:rsidP="00322E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7AD1E" id="_x0000_s1029" type="#_x0000_t202" style="position:absolute;margin-left:0;margin-top:26.45pt;width:398.25pt;height:133.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" fillcolor="#d8d8d8 [2732]" strokeweight=".5pt">
                <v:textbox>
                  <w:txbxContent>
                    <w:p w14:paraId="7B96585E" w14:textId="77777777" w:rsidR="00322E0A" w:rsidRPr="00BB7A70" w:rsidRDefault="00322E0A" w:rsidP="00322E0A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  <w:r w:rsidRPr="00BB7A70">
                        <w:rPr>
                          <w:rFonts w:cstheme="minorHAnsi"/>
                          <w:b/>
                        </w:rPr>
                        <w:t>Pirkei Avos 2:16</w:t>
                      </w:r>
                    </w:p>
                    <w:p w14:paraId="51C907AE" w14:textId="077C759B" w:rsidR="00322E0A" w:rsidRDefault="00322E0A" w:rsidP="00322E0A">
                      <w:pPr>
                        <w:pStyle w:val="NoSpacing"/>
                        <w:rPr>
                          <w:rFonts w:cstheme="minorHAnsi"/>
                          <w:i/>
                          <w:iCs/>
                        </w:rPr>
                      </w:pPr>
                      <w:r w:rsidRPr="00BB7A70">
                        <w:rPr>
                          <w:rFonts w:cstheme="minorHAnsi"/>
                          <w:i/>
                          <w:iCs/>
                        </w:rPr>
                        <w:t>Rabbi Joshua would say: An evil eye, the evil inclination, and the hatred of one's fellows, drive a person from the world.</w:t>
                      </w:r>
                    </w:p>
                    <w:p w14:paraId="4CB87E25" w14:textId="77777777" w:rsidR="00322E0A" w:rsidRPr="00BB7A70" w:rsidRDefault="00322E0A" w:rsidP="00322E0A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14:paraId="28389007" w14:textId="77777777" w:rsidR="00322E0A" w:rsidRPr="00BB7A70" w:rsidRDefault="00322E0A" w:rsidP="00322E0A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  <w:r w:rsidRPr="00BB7A70">
                        <w:rPr>
                          <w:rFonts w:cstheme="minorHAnsi"/>
                          <w:b/>
                        </w:rPr>
                        <w:t>Pirkei Avos 4:1</w:t>
                      </w:r>
                    </w:p>
                    <w:p w14:paraId="1CFA3303" w14:textId="77777777" w:rsidR="00322E0A" w:rsidRPr="00BB7A70" w:rsidRDefault="00322E0A" w:rsidP="00322E0A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BB7A70">
                        <w:rPr>
                          <w:rFonts w:cstheme="minorHAnsi"/>
                          <w:i/>
                          <w:iCs/>
                        </w:rPr>
                        <w:t xml:space="preserve">Ben Zoma says: Who is honored? He who honors others, as it is said: “For those who honor Me I will honor, and those who 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>disrespect</w:t>
                      </w:r>
                      <w:r w:rsidRPr="00BB7A70">
                        <w:rPr>
                          <w:rFonts w:cstheme="minorHAnsi"/>
                          <w:i/>
                          <w:iCs/>
                        </w:rPr>
                        <w:t xml:space="preserve"> Me will be degraded (1 Shmuel 2:30).”</w:t>
                      </w:r>
                      <w:r w:rsidRPr="00BB7A70">
                        <w:rPr>
                          <w:rFonts w:cstheme="minorHAnsi"/>
                        </w:rPr>
                        <w:t xml:space="preserve"> Torah seems to attribute both – negative and positive – types of </w:t>
                      </w:r>
                      <w:r w:rsidRPr="00BB7A70">
                        <w:rPr>
                          <w:rFonts w:cstheme="minorHAnsi"/>
                          <w:b/>
                          <w:i/>
                        </w:rPr>
                        <w:t>kavod</w:t>
                      </w:r>
                      <w:r w:rsidRPr="00BB7A70">
                        <w:rPr>
                          <w:rFonts w:cstheme="minorHAnsi"/>
                        </w:rPr>
                        <w:t xml:space="preserve"> to the way we treat other people.</w:t>
                      </w:r>
                    </w:p>
                    <w:p w14:paraId="6CB13184" w14:textId="77777777" w:rsidR="00322E0A" w:rsidRDefault="00322E0A" w:rsidP="00322E0A"/>
                  </w:txbxContent>
                </v:textbox>
                <w10:wrap type="topAndBottom" anchorx="margin"/>
              </v:shape>
            </w:pict>
          </mc:Fallback>
        </mc:AlternateContent>
      </w:r>
      <w:r w:rsidR="00643260" w:rsidRPr="00BB7A70">
        <w:rPr>
          <w:rFonts w:cstheme="minorHAnsi"/>
          <w:b/>
        </w:rPr>
        <w:t>#</w:t>
      </w:r>
      <w:r>
        <w:rPr>
          <w:rFonts w:cstheme="minorHAnsi"/>
          <w:b/>
        </w:rPr>
        <w:t>6</w:t>
      </w:r>
    </w:p>
    <w:p w14:paraId="0DA09D59" w14:textId="364C75E4" w:rsidR="00322E0A" w:rsidRPr="00BB7A70" w:rsidRDefault="00322E0A" w:rsidP="00643260">
      <w:pPr>
        <w:pStyle w:val="NoSpacing"/>
        <w:rPr>
          <w:rFonts w:cstheme="minorHAnsi"/>
          <w:b/>
        </w:rPr>
      </w:pPr>
    </w:p>
    <w:p w14:paraId="5D7A4F94" w14:textId="3D210857" w:rsidR="00A97964" w:rsidRPr="00BB2D8B" w:rsidRDefault="00F75079" w:rsidP="00F7507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              </w:t>
      </w:r>
      <w:r w:rsidRPr="00BB2D8B">
        <w:rPr>
          <w:rFonts w:cstheme="minorHAnsi"/>
          <w:b/>
        </w:rPr>
        <w:t xml:space="preserve">Question: </w:t>
      </w:r>
      <w:r>
        <w:rPr>
          <w:rFonts w:cstheme="minorHAnsi"/>
          <w:b/>
        </w:rPr>
        <w:tab/>
      </w:r>
      <w:r w:rsidR="00A97964" w:rsidRPr="00BB2D8B">
        <w:rPr>
          <w:rFonts w:cstheme="minorHAnsi"/>
          <w:b/>
        </w:rPr>
        <w:t xml:space="preserve">Why is negative </w:t>
      </w:r>
      <w:r w:rsidR="00A97964" w:rsidRPr="00BB2D8B">
        <w:rPr>
          <w:rFonts w:cstheme="minorHAnsi"/>
          <w:b/>
          <w:i/>
        </w:rPr>
        <w:t>kavod</w:t>
      </w:r>
      <w:r w:rsidR="00A97964" w:rsidRPr="00BB2D8B">
        <w:rPr>
          <w:rFonts w:cstheme="minorHAnsi"/>
          <w:b/>
        </w:rPr>
        <w:t xml:space="preserve"> connected to hating others and positive </w:t>
      </w:r>
      <w:r w:rsidR="00A97964" w:rsidRPr="00BB2D8B">
        <w:rPr>
          <w:rFonts w:cstheme="minorHAnsi"/>
          <w:b/>
          <w:i/>
        </w:rPr>
        <w:t>kavod</w:t>
      </w:r>
      <w:r w:rsidR="00A97964" w:rsidRPr="00BB2D8B">
        <w:rPr>
          <w:rFonts w:cstheme="minorHAnsi"/>
          <w:b/>
        </w:rPr>
        <w:t xml:space="preserve"> is connected to giving </w:t>
      </w:r>
      <w:r w:rsidR="00A97964" w:rsidRPr="00BB2D8B">
        <w:rPr>
          <w:rFonts w:cstheme="minorHAnsi"/>
          <w:b/>
          <w:i/>
        </w:rPr>
        <w:t>kavod</w:t>
      </w:r>
      <w:r w:rsidR="00A97964" w:rsidRPr="00BB2D8B">
        <w:rPr>
          <w:rFonts w:cstheme="minorHAnsi"/>
          <w:b/>
        </w:rPr>
        <w:t xml:space="preserve"> to others?</w:t>
      </w:r>
    </w:p>
    <w:p w14:paraId="10A7E77B" w14:textId="18C478F2" w:rsidR="00643260" w:rsidRDefault="00643260" w:rsidP="00F66934">
      <w:pPr>
        <w:pStyle w:val="NoSpacing"/>
        <w:rPr>
          <w:rFonts w:cstheme="minorHAnsi"/>
        </w:rPr>
      </w:pPr>
    </w:p>
    <w:p w14:paraId="398FB948" w14:textId="5E50C9E7" w:rsidR="00C34B28" w:rsidRDefault="00C34B28" w:rsidP="00F66934">
      <w:pPr>
        <w:pStyle w:val="NoSpacing"/>
        <w:rPr>
          <w:rFonts w:cstheme="minorHAnsi"/>
        </w:rPr>
      </w:pPr>
    </w:p>
    <w:p w14:paraId="08A84885" w14:textId="7345A023" w:rsidR="00BB2D8B" w:rsidRPr="00BB2D8B" w:rsidRDefault="00BB2D8B" w:rsidP="00322E0A">
      <w:pPr>
        <w:pStyle w:val="NoSpacing"/>
        <w:ind w:left="720" w:hanging="720"/>
        <w:rPr>
          <w:rFonts w:cstheme="minorHAnsi"/>
          <w:b/>
        </w:rPr>
      </w:pPr>
      <w:r w:rsidRPr="00BB2D8B">
        <w:rPr>
          <w:rFonts w:cstheme="minorHAnsi"/>
          <w:b/>
        </w:rPr>
        <w:t>#</w:t>
      </w:r>
      <w:r w:rsidR="001613F3">
        <w:rPr>
          <w:rFonts w:cstheme="minorHAnsi"/>
          <w:b/>
        </w:rPr>
        <w:t>7</w:t>
      </w:r>
      <w:r w:rsidR="00322E0A">
        <w:rPr>
          <w:rFonts w:cstheme="minorHAnsi"/>
          <w:b/>
        </w:rPr>
        <w:tab/>
      </w:r>
      <w:r w:rsidRPr="00BB2D8B">
        <w:rPr>
          <w:rFonts w:cstheme="minorHAnsi"/>
          <w:b/>
        </w:rPr>
        <w:t xml:space="preserve">Question: </w:t>
      </w:r>
      <w:r w:rsidR="00322E0A">
        <w:rPr>
          <w:rFonts w:cstheme="minorHAnsi"/>
          <w:b/>
        </w:rPr>
        <w:tab/>
      </w:r>
      <w:r w:rsidRPr="00BB2D8B">
        <w:rPr>
          <w:rFonts w:cstheme="minorHAnsi"/>
          <w:b/>
        </w:rPr>
        <w:t>What is one practical thing that you discussed/ learned today that could be beneficial in your life?</w:t>
      </w:r>
    </w:p>
    <w:sectPr w:rsidR="00BB2D8B" w:rsidRPr="00BB2D8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135D1" w14:textId="77777777" w:rsidR="002D06A1" w:rsidRDefault="002D06A1" w:rsidP="00594F53">
      <w:pPr>
        <w:spacing w:after="0" w:line="240" w:lineRule="auto"/>
      </w:pPr>
      <w:r>
        <w:separator/>
      </w:r>
    </w:p>
  </w:endnote>
  <w:endnote w:type="continuationSeparator" w:id="0">
    <w:p w14:paraId="65B56CD1" w14:textId="77777777" w:rsidR="002D06A1" w:rsidRDefault="002D06A1" w:rsidP="0059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0694505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004B0B29" w14:textId="38AC0778" w:rsidR="00594F53" w:rsidRPr="00594F53" w:rsidRDefault="00594F53">
        <w:pPr>
          <w:pStyle w:val="Footer"/>
          <w:jc w:val="center"/>
          <w:rPr>
            <w:sz w:val="18"/>
          </w:rPr>
        </w:pPr>
        <w:r w:rsidRPr="00594F53">
          <w:rPr>
            <w:sz w:val="18"/>
          </w:rPr>
          <w:fldChar w:fldCharType="begin"/>
        </w:r>
        <w:r w:rsidRPr="00594F53">
          <w:rPr>
            <w:sz w:val="18"/>
          </w:rPr>
          <w:instrText xml:space="preserve"> PAGE   \* MERGEFORMAT </w:instrText>
        </w:r>
        <w:r w:rsidRPr="00594F53">
          <w:rPr>
            <w:sz w:val="18"/>
          </w:rPr>
          <w:fldChar w:fldCharType="separate"/>
        </w:r>
        <w:r w:rsidR="002D06A1">
          <w:rPr>
            <w:noProof/>
            <w:sz w:val="18"/>
          </w:rPr>
          <w:t>1</w:t>
        </w:r>
        <w:r w:rsidRPr="00594F53">
          <w:rPr>
            <w:noProof/>
            <w:sz w:val="18"/>
          </w:rPr>
          <w:fldChar w:fldCharType="end"/>
        </w:r>
      </w:p>
    </w:sdtContent>
  </w:sdt>
  <w:p w14:paraId="1BBCD983" w14:textId="77777777" w:rsidR="00594F53" w:rsidRDefault="00594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F720A" w14:textId="77777777" w:rsidR="002D06A1" w:rsidRDefault="002D06A1" w:rsidP="00594F53">
      <w:pPr>
        <w:spacing w:after="0" w:line="240" w:lineRule="auto"/>
      </w:pPr>
      <w:r>
        <w:separator/>
      </w:r>
    </w:p>
  </w:footnote>
  <w:footnote w:type="continuationSeparator" w:id="0">
    <w:p w14:paraId="0D5D2F6C" w14:textId="77777777" w:rsidR="002D06A1" w:rsidRDefault="002D06A1" w:rsidP="0059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CFD2" w14:textId="77777777" w:rsidR="00594F53" w:rsidRDefault="00594F53" w:rsidP="00594F53">
    <w:pPr>
      <w:shd w:val="clear" w:color="auto" w:fill="FFFFFF"/>
      <w:spacing w:after="0" w:line="240" w:lineRule="auto"/>
      <w:rPr>
        <w:rFonts w:ascii="Verdana" w:hAnsi="Verdana"/>
        <w:b/>
        <w:bCs/>
        <w:sz w:val="18"/>
      </w:rPr>
    </w:pPr>
    <w:r w:rsidRPr="005A6FA9">
      <w:rPr>
        <w:rFonts w:ascii="Verdana" w:hAnsi="Verdana"/>
        <w:b/>
        <w:bCs/>
        <w:noProof/>
        <w:sz w:val="18"/>
      </w:rPr>
      <w:drawing>
        <wp:anchor distT="0" distB="0" distL="114300" distR="114300" simplePos="0" relativeHeight="251659264" behindDoc="0" locked="0" layoutInCell="1" allowOverlap="1" wp14:anchorId="1A61AECA" wp14:editId="307B4CD5">
          <wp:simplePos x="0" y="0"/>
          <wp:positionH relativeFrom="column">
            <wp:posOffset>4943475</wp:posOffset>
          </wp:positionH>
          <wp:positionV relativeFrom="paragraph">
            <wp:posOffset>-47625</wp:posOffset>
          </wp:positionV>
          <wp:extent cx="1179576" cy="393192"/>
          <wp:effectExtent l="0" t="0" r="0" b="6985"/>
          <wp:wrapNone/>
          <wp:docPr id="16" name="Picture 16" descr="A picture containing objec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xhibitJ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576" cy="39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6FA9">
      <w:rPr>
        <w:rFonts w:ascii="Verdana" w:hAnsi="Verdana"/>
        <w:b/>
        <w:bCs/>
        <w:sz w:val="18"/>
      </w:rPr>
      <w:t>Exhibit J Learning Experience</w:t>
    </w:r>
  </w:p>
  <w:p w14:paraId="2EC5F6D7" w14:textId="1149B6E8" w:rsidR="00594F53" w:rsidRPr="00594F53" w:rsidRDefault="00594F53" w:rsidP="00594F53">
    <w:pPr>
      <w:shd w:val="clear" w:color="auto" w:fill="FFFFFF"/>
      <w:spacing w:after="0" w:line="240" w:lineRule="auto"/>
      <w:rPr>
        <w:rFonts w:ascii="Verdana" w:hAnsi="Verdana"/>
        <w:b/>
        <w:bCs/>
        <w:sz w:val="18"/>
      </w:rPr>
    </w:pPr>
    <w:r w:rsidRPr="00594F53">
      <w:rPr>
        <w:rFonts w:ascii="Verdana" w:hAnsi="Verdana"/>
        <w:b/>
        <w:bCs/>
        <w:sz w:val="18"/>
      </w:rPr>
      <w:t>Respect – Take it or Leave it?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30F8"/>
    <w:multiLevelType w:val="hybridMultilevel"/>
    <w:tmpl w:val="9E662EEE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28"/>
    <w:rsid w:val="001613F3"/>
    <w:rsid w:val="002D06A1"/>
    <w:rsid w:val="002F46F2"/>
    <w:rsid w:val="00322E0A"/>
    <w:rsid w:val="003E5FEF"/>
    <w:rsid w:val="0044433E"/>
    <w:rsid w:val="0045226F"/>
    <w:rsid w:val="0049039A"/>
    <w:rsid w:val="005106D8"/>
    <w:rsid w:val="00594F53"/>
    <w:rsid w:val="005F35FD"/>
    <w:rsid w:val="00643260"/>
    <w:rsid w:val="006B6FAB"/>
    <w:rsid w:val="007A67EB"/>
    <w:rsid w:val="007D4BB5"/>
    <w:rsid w:val="00A33B26"/>
    <w:rsid w:val="00A50C83"/>
    <w:rsid w:val="00A97964"/>
    <w:rsid w:val="00AB094C"/>
    <w:rsid w:val="00BB2D8B"/>
    <w:rsid w:val="00BB7A70"/>
    <w:rsid w:val="00BE0724"/>
    <w:rsid w:val="00BF1A48"/>
    <w:rsid w:val="00C34B28"/>
    <w:rsid w:val="00C61202"/>
    <w:rsid w:val="00EE6104"/>
    <w:rsid w:val="00F66934"/>
    <w:rsid w:val="00F7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FF0B"/>
  <w15:chartTrackingRefBased/>
  <w15:docId w15:val="{2F619AF9-9F0D-4BB4-BCA6-1A3ADB51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1313116127305672137gmail-msonospacing">
    <w:name w:val="m_-1313116127305672137gmail-msonospacing"/>
    <w:basedOn w:val="Normal"/>
    <w:rsid w:val="00F6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6693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443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43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94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F53"/>
  </w:style>
  <w:style w:type="paragraph" w:styleId="Footer">
    <w:name w:val="footer"/>
    <w:basedOn w:val="Normal"/>
    <w:link w:val="FooterChar"/>
    <w:uiPriority w:val="99"/>
    <w:unhideWhenUsed/>
    <w:rsid w:val="00594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Chandalov</dc:creator>
  <cp:keywords/>
  <dc:description/>
  <cp:lastModifiedBy>David Chandalov</cp:lastModifiedBy>
  <cp:revision>2</cp:revision>
  <dcterms:created xsi:type="dcterms:W3CDTF">2018-02-25T05:57:00Z</dcterms:created>
  <dcterms:modified xsi:type="dcterms:W3CDTF">2018-02-25T05:57:00Z</dcterms:modified>
</cp:coreProperties>
</file>